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C161" w14:textId="0EA03C7A" w:rsidR="00FA18C8" w:rsidRDefault="00FA18C8" w:rsidP="00FA18C8">
      <w:pPr>
        <w:spacing w:after="0"/>
        <w:jc w:val="center"/>
        <w:rPr>
          <w:b/>
          <w:bCs/>
          <w:sz w:val="32"/>
          <w:szCs w:val="32"/>
        </w:rPr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343CC627" wp14:editId="1A8A88A2">
            <wp:extent cx="2466975" cy="461653"/>
            <wp:effectExtent l="0" t="0" r="0" b="0"/>
            <wp:docPr id="1395438492" name="Billede 1395438492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92D05" w14:textId="48AC1E04" w:rsidR="00696E63" w:rsidRPr="001C25EB" w:rsidRDefault="00696E63" w:rsidP="008B0D5C">
      <w:pPr>
        <w:spacing w:after="0"/>
        <w:rPr>
          <w:b/>
          <w:bCs/>
          <w:sz w:val="28"/>
          <w:szCs w:val="28"/>
        </w:rPr>
      </w:pPr>
      <w:r w:rsidRPr="001C25EB">
        <w:rPr>
          <w:b/>
          <w:bCs/>
          <w:sz w:val="28"/>
          <w:szCs w:val="28"/>
        </w:rPr>
        <w:t xml:space="preserve">og </w:t>
      </w:r>
      <w:r w:rsidRPr="00961081">
        <w:rPr>
          <w:b/>
          <w:bCs/>
          <w:color w:val="FF0000"/>
          <w:sz w:val="32"/>
          <w:szCs w:val="32"/>
        </w:rPr>
        <w:t>Vorbasse Seniorer</w:t>
      </w:r>
      <w:r w:rsidRPr="00961081">
        <w:rPr>
          <w:b/>
          <w:bCs/>
          <w:color w:val="FF0000"/>
          <w:sz w:val="28"/>
          <w:szCs w:val="28"/>
        </w:rPr>
        <w:t xml:space="preserve"> </w:t>
      </w:r>
      <w:r w:rsidRPr="001C25EB">
        <w:rPr>
          <w:b/>
          <w:bCs/>
          <w:sz w:val="28"/>
          <w:szCs w:val="28"/>
        </w:rPr>
        <w:t>indbyde</w:t>
      </w:r>
      <w:r w:rsidR="00961081">
        <w:rPr>
          <w:b/>
          <w:bCs/>
          <w:sz w:val="28"/>
          <w:szCs w:val="28"/>
        </w:rPr>
        <w:t xml:space="preserve">r i fællesskab </w:t>
      </w:r>
      <w:r w:rsidRPr="001C25EB">
        <w:rPr>
          <w:b/>
          <w:bCs/>
          <w:sz w:val="28"/>
          <w:szCs w:val="28"/>
        </w:rPr>
        <w:t>til et spændende</w:t>
      </w:r>
      <w:r w:rsidR="00961081">
        <w:rPr>
          <w:b/>
          <w:bCs/>
          <w:sz w:val="28"/>
          <w:szCs w:val="28"/>
        </w:rPr>
        <w:t xml:space="preserve"> </w:t>
      </w:r>
      <w:r w:rsidRPr="001C25EB">
        <w:rPr>
          <w:b/>
          <w:bCs/>
          <w:sz w:val="28"/>
          <w:szCs w:val="28"/>
        </w:rPr>
        <w:t>foredrag med forfatter</w:t>
      </w:r>
      <w:r w:rsidR="0017645B" w:rsidRPr="001C25EB">
        <w:rPr>
          <w:b/>
          <w:bCs/>
          <w:sz w:val="28"/>
          <w:szCs w:val="28"/>
        </w:rPr>
        <w:t>, foredragsholder, debattør</w:t>
      </w:r>
      <w:r w:rsidRPr="001C25EB">
        <w:rPr>
          <w:b/>
          <w:bCs/>
          <w:sz w:val="28"/>
          <w:szCs w:val="28"/>
        </w:rPr>
        <w:t xml:space="preserve"> og sognepræst </w:t>
      </w:r>
      <w:r w:rsidR="00FA18C8" w:rsidRPr="001C25EB">
        <w:rPr>
          <w:b/>
          <w:bCs/>
          <w:sz w:val="28"/>
          <w:szCs w:val="28"/>
        </w:rPr>
        <w:t>ph.d.</w:t>
      </w:r>
      <w:r w:rsidRPr="001C25EB">
        <w:rPr>
          <w:b/>
          <w:bCs/>
          <w:sz w:val="28"/>
          <w:szCs w:val="28"/>
        </w:rPr>
        <w:t xml:space="preserve"> Kathrine Lilleør</w:t>
      </w:r>
      <w:r w:rsidR="0017645B" w:rsidRPr="001C25EB">
        <w:rPr>
          <w:b/>
          <w:bCs/>
          <w:sz w:val="28"/>
          <w:szCs w:val="28"/>
        </w:rPr>
        <w:t>, Sankt Pauls Kirke i København.</w:t>
      </w:r>
      <w:r w:rsidR="00961081">
        <w:rPr>
          <w:b/>
          <w:bCs/>
          <w:sz w:val="28"/>
          <w:szCs w:val="28"/>
        </w:rPr>
        <w:t xml:space="preserve"> </w:t>
      </w:r>
      <w:r w:rsidR="0017645B" w:rsidRPr="001C25EB">
        <w:rPr>
          <w:b/>
          <w:bCs/>
          <w:sz w:val="28"/>
          <w:szCs w:val="28"/>
        </w:rPr>
        <w:t>Det foregår i Vorbasse Sognehus, Kirkegade 19, Vorbasse</w:t>
      </w:r>
    </w:p>
    <w:p w14:paraId="0E727CE7" w14:textId="42EA7E9C" w:rsidR="008B0D5C" w:rsidRPr="0079467F" w:rsidRDefault="008B0D5C" w:rsidP="008B0D5C">
      <w:pPr>
        <w:spacing w:after="0"/>
        <w:rPr>
          <w:b/>
          <w:bCs/>
          <w:color w:val="FF0000"/>
          <w:sz w:val="32"/>
          <w:szCs w:val="32"/>
        </w:rPr>
      </w:pPr>
      <w:r w:rsidRPr="0079467F">
        <w:rPr>
          <w:b/>
          <w:bCs/>
          <w:color w:val="FF0000"/>
          <w:sz w:val="32"/>
          <w:szCs w:val="32"/>
        </w:rPr>
        <w:t>Torsdag den 21. marts kl.  14.00.  Emnet er ”Glæd dig”</w:t>
      </w:r>
      <w:r w:rsidR="003B5DC8" w:rsidRPr="0079467F">
        <w:rPr>
          <w:b/>
          <w:bCs/>
          <w:color w:val="FF0000"/>
          <w:sz w:val="32"/>
          <w:szCs w:val="32"/>
        </w:rPr>
        <w:t>.</w:t>
      </w:r>
    </w:p>
    <w:p w14:paraId="72AE2F0E" w14:textId="1247069F" w:rsidR="00696E63" w:rsidRDefault="00696E63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15345D86" wp14:editId="2360762F">
            <wp:extent cx="2228850" cy="2431473"/>
            <wp:effectExtent l="0" t="0" r="0" b="6985"/>
            <wp:docPr id="2" name="Billede 1" descr="Kathrine Lilleør Fored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hrine Lilleør Foredr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07" cy="24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17AA" w14:textId="2D4192DA" w:rsidR="004B7527" w:rsidRPr="0079467F" w:rsidRDefault="008B0D5C" w:rsidP="001C25EB">
      <w:pPr>
        <w:spacing w:after="0"/>
        <w:rPr>
          <w:b/>
          <w:bCs/>
          <w:sz w:val="28"/>
          <w:szCs w:val="28"/>
        </w:rPr>
      </w:pPr>
      <w:r w:rsidRPr="008B0D5C">
        <w:rPr>
          <w:b/>
          <w:bCs/>
          <w:sz w:val="28"/>
          <w:szCs w:val="28"/>
        </w:rPr>
        <w:t xml:space="preserve">Med støtte fra </w:t>
      </w:r>
      <w:r w:rsidRPr="00961081">
        <w:rPr>
          <w:b/>
          <w:bCs/>
          <w:color w:val="FF0000"/>
          <w:sz w:val="28"/>
          <w:szCs w:val="28"/>
        </w:rPr>
        <w:t>Vorbasse Fonden</w:t>
      </w:r>
      <w:r w:rsidRPr="008B0D5C">
        <w:rPr>
          <w:b/>
          <w:bCs/>
          <w:sz w:val="28"/>
          <w:szCs w:val="28"/>
        </w:rPr>
        <w:t xml:space="preserve"> er det </w:t>
      </w:r>
      <w:r w:rsidR="00FA18C8" w:rsidRPr="008B0D5C">
        <w:rPr>
          <w:b/>
          <w:bCs/>
          <w:sz w:val="28"/>
          <w:szCs w:val="28"/>
        </w:rPr>
        <w:t>muligt</w:t>
      </w:r>
      <w:r w:rsidRPr="008B0D5C">
        <w:rPr>
          <w:b/>
          <w:bCs/>
          <w:sz w:val="28"/>
          <w:szCs w:val="28"/>
        </w:rPr>
        <w:t xml:space="preserve"> at få en kapacitet som Kathrine Lilleør</w:t>
      </w:r>
      <w:r>
        <w:rPr>
          <w:b/>
          <w:bCs/>
          <w:sz w:val="28"/>
          <w:szCs w:val="28"/>
        </w:rPr>
        <w:t xml:space="preserve"> til Vorbasse. Hun har en fyldt kalender, men da hun skulle til Jylland dagen efter</w:t>
      </w:r>
      <w:r w:rsidR="0096108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er det lykkedes</w:t>
      </w:r>
      <w:r w:rsidR="0096108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at få arrangementet med hende på plads</w:t>
      </w:r>
      <w:r w:rsidR="00961081">
        <w:rPr>
          <w:b/>
          <w:bCs/>
          <w:sz w:val="28"/>
          <w:szCs w:val="28"/>
        </w:rPr>
        <w:t xml:space="preserve"> her i foråret 2024.</w:t>
      </w:r>
    </w:p>
    <w:p w14:paraId="4F61A3F5" w14:textId="37DB9DB9" w:rsidR="004B7527" w:rsidRDefault="001F737B" w:rsidP="001C25E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Hendes emne</w:t>
      </w:r>
      <w:r w:rsidR="0053022B" w:rsidRPr="0053022B">
        <w:rPr>
          <w:b/>
          <w:bCs/>
          <w:sz w:val="28"/>
          <w:szCs w:val="28"/>
        </w:rPr>
        <w:t xml:space="preserve"> </w:t>
      </w:r>
      <w:r w:rsidR="0053022B">
        <w:rPr>
          <w:b/>
          <w:bCs/>
          <w:sz w:val="28"/>
          <w:szCs w:val="28"/>
        </w:rPr>
        <w:t xml:space="preserve">er </w:t>
      </w:r>
      <w:r w:rsidR="0053022B" w:rsidRPr="0053022B">
        <w:rPr>
          <w:b/>
          <w:bCs/>
          <w:color w:val="FF0000"/>
          <w:sz w:val="28"/>
          <w:szCs w:val="28"/>
        </w:rPr>
        <w:t>”</w:t>
      </w:r>
      <w:r w:rsidRPr="0053022B">
        <w:rPr>
          <w:b/>
          <w:bCs/>
          <w:color w:val="FF0000"/>
          <w:sz w:val="28"/>
          <w:szCs w:val="28"/>
        </w:rPr>
        <w:t>GLÆD DIG”</w:t>
      </w:r>
      <w:r w:rsidR="0053022B" w:rsidRPr="0053022B">
        <w:rPr>
          <w:b/>
          <w:bCs/>
          <w:color w:val="FF0000"/>
          <w:sz w:val="28"/>
          <w:szCs w:val="28"/>
        </w:rPr>
        <w:t xml:space="preserve">.  </w:t>
      </w:r>
      <w:r w:rsidR="004B7527" w:rsidRPr="004B7527">
        <w:rPr>
          <w:b/>
          <w:bCs/>
          <w:sz w:val="28"/>
          <w:szCs w:val="28"/>
        </w:rPr>
        <w:t>Alle mennesker har drømme og har håb, MEN det går ikke altid, som vi mennesker håbe</w:t>
      </w:r>
      <w:r w:rsidR="00961081">
        <w:rPr>
          <w:b/>
          <w:bCs/>
          <w:sz w:val="28"/>
          <w:szCs w:val="28"/>
        </w:rPr>
        <w:t>r</w:t>
      </w:r>
      <w:r w:rsidR="004B7527" w:rsidRPr="004B7527">
        <w:rPr>
          <w:b/>
          <w:bCs/>
          <w:sz w:val="28"/>
          <w:szCs w:val="28"/>
        </w:rPr>
        <w:t>. Nogle har mistet</w:t>
      </w:r>
      <w:r w:rsidR="00961081">
        <w:rPr>
          <w:b/>
          <w:bCs/>
          <w:sz w:val="28"/>
          <w:szCs w:val="28"/>
        </w:rPr>
        <w:t>,</w:t>
      </w:r>
      <w:r w:rsidR="004B7527" w:rsidRPr="004B7527">
        <w:rPr>
          <w:b/>
          <w:bCs/>
          <w:sz w:val="28"/>
          <w:szCs w:val="28"/>
        </w:rPr>
        <w:t xml:space="preserve"> eller ved de vil miste, nogle går med knuste hjerter, der ikke vil hele.  MEN GLÆDEN findes et sted, og Kathrine Lilleør anvender i sit foredrag bl.a. juletiden som et spejl for sit eget og andres liv. I foredraget vil hun fortælle, hvordan glæden altid findes, også når den kan være svær at få øje på.</w:t>
      </w:r>
      <w:r w:rsidR="00961081">
        <w:rPr>
          <w:b/>
          <w:bCs/>
          <w:sz w:val="28"/>
          <w:szCs w:val="28"/>
        </w:rPr>
        <w:t xml:space="preserve"> Hun var veninde med Lise Nørgaard, og mange husker</w:t>
      </w:r>
    </w:p>
    <w:p w14:paraId="37F10310" w14:textId="41BA9A22" w:rsidR="00961081" w:rsidRDefault="00961081" w:rsidP="001C25E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nok talen ved Lise Nørgaards båre, hvor en fyldt kirke måtte smile under talen.</w:t>
      </w:r>
    </w:p>
    <w:p w14:paraId="07EC4F00" w14:textId="16E179D2" w:rsidR="005236D1" w:rsidRDefault="008F65D0" w:rsidP="00FA18C8">
      <w:pPr>
        <w:spacing w:after="0"/>
        <w:rPr>
          <w:b/>
          <w:bCs/>
          <w:color w:val="FF0000"/>
          <w:sz w:val="28"/>
          <w:szCs w:val="28"/>
        </w:rPr>
      </w:pPr>
      <w:r w:rsidRPr="00FA18C8">
        <w:rPr>
          <w:b/>
          <w:bCs/>
          <w:color w:val="FF0000"/>
          <w:sz w:val="28"/>
          <w:szCs w:val="28"/>
        </w:rPr>
        <w:t xml:space="preserve">Alle er hjertelig velkommen </w:t>
      </w:r>
      <w:r w:rsidR="005236D1" w:rsidRPr="00FA18C8">
        <w:rPr>
          <w:b/>
          <w:bCs/>
          <w:color w:val="FF0000"/>
          <w:sz w:val="28"/>
          <w:szCs w:val="28"/>
        </w:rPr>
        <w:t xml:space="preserve">denne eftermiddag, </w:t>
      </w:r>
      <w:r w:rsidR="009454C4" w:rsidRPr="00FA18C8">
        <w:rPr>
          <w:b/>
          <w:bCs/>
          <w:color w:val="FF0000"/>
          <w:sz w:val="28"/>
          <w:szCs w:val="28"/>
        </w:rPr>
        <w:t xml:space="preserve">og </w:t>
      </w:r>
      <w:r w:rsidR="00834857" w:rsidRPr="00FA18C8">
        <w:rPr>
          <w:b/>
          <w:bCs/>
          <w:color w:val="FF0000"/>
          <w:sz w:val="28"/>
          <w:szCs w:val="28"/>
        </w:rPr>
        <w:t>entre er kr.  30,- inkl. kaffe og kage</w:t>
      </w:r>
      <w:r w:rsidR="00927CDD" w:rsidRPr="00961081">
        <w:rPr>
          <w:b/>
          <w:bCs/>
          <w:color w:val="000000" w:themeColor="text1"/>
          <w:sz w:val="28"/>
          <w:szCs w:val="28"/>
        </w:rPr>
        <w:t xml:space="preserve">.  </w:t>
      </w:r>
      <w:r w:rsidR="00961081" w:rsidRPr="00961081">
        <w:rPr>
          <w:b/>
          <w:bCs/>
          <w:color w:val="000000" w:themeColor="text1"/>
          <w:sz w:val="28"/>
          <w:szCs w:val="28"/>
        </w:rPr>
        <w:t xml:space="preserve">Der er ingen tilmelding. </w:t>
      </w:r>
      <w:r w:rsidR="00927CDD" w:rsidRPr="00961081">
        <w:rPr>
          <w:b/>
          <w:bCs/>
          <w:color w:val="000000" w:themeColor="text1"/>
          <w:sz w:val="28"/>
          <w:szCs w:val="28"/>
        </w:rPr>
        <w:t>Der er teleslynge og skrivetolkning.</w:t>
      </w:r>
      <w:r w:rsidR="00961081">
        <w:rPr>
          <w:b/>
          <w:bCs/>
          <w:color w:val="000000" w:themeColor="text1"/>
          <w:sz w:val="28"/>
          <w:szCs w:val="28"/>
        </w:rPr>
        <w:t xml:space="preserve">  </w:t>
      </w:r>
      <w:r w:rsidR="00961081" w:rsidRPr="00961081">
        <w:rPr>
          <w:b/>
          <w:bCs/>
          <w:color w:val="FF0000"/>
          <w:sz w:val="28"/>
          <w:szCs w:val="28"/>
        </w:rPr>
        <w:t>SÅ GLÆD DIG.</w:t>
      </w:r>
    </w:p>
    <w:p w14:paraId="689F9BC2" w14:textId="77777777" w:rsidR="00961081" w:rsidRPr="00961081" w:rsidRDefault="00961081" w:rsidP="00FA18C8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2ACADF3A" w14:textId="43E280F2" w:rsidR="00FA18C8" w:rsidRDefault="00FA18C8" w:rsidP="00FA18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Venlig hilsen</w:t>
      </w:r>
    </w:p>
    <w:p w14:paraId="24FE6574" w14:textId="77777777" w:rsidR="00FA18C8" w:rsidRDefault="004734D1" w:rsidP="00FA18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Vorbasse Seniorer  </w:t>
      </w:r>
    </w:p>
    <w:p w14:paraId="265E4BF7" w14:textId="77777777" w:rsidR="00FA18C8" w:rsidRDefault="004734D1" w:rsidP="00FA18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  </w:t>
      </w:r>
    </w:p>
    <w:p w14:paraId="3C51E8DB" w14:textId="4E86D9CC" w:rsidR="009D6942" w:rsidRDefault="004734D1" w:rsidP="00FA18C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Høreforeningen</w:t>
      </w:r>
    </w:p>
    <w:p w14:paraId="253DB7B2" w14:textId="3A5E1588" w:rsidR="001C25EB" w:rsidRPr="00AB7FD6" w:rsidRDefault="001C25EB" w:rsidP="001C25EB">
      <w:pPr>
        <w:pStyle w:val="Ingenafstand"/>
        <w:jc w:val="center"/>
        <w:rPr>
          <w:rFonts w:ascii="Arial" w:hAnsi="Arial" w:cs="Arial"/>
          <w:b/>
          <w:color w:val="000000" w:themeColor="text1"/>
        </w:rPr>
      </w:pPr>
      <w:r w:rsidRPr="00AB7FD6">
        <w:rPr>
          <w:rFonts w:ascii="Arial" w:hAnsi="Arial" w:cs="Arial"/>
          <w:b/>
          <w:color w:val="000000" w:themeColor="text1"/>
        </w:rPr>
        <w:t>Evt.  spørgsmål, så kontakt Kristian Hansen.</w:t>
      </w:r>
    </w:p>
    <w:p w14:paraId="0DA4C555" w14:textId="3E05D3F2" w:rsidR="00FA18C8" w:rsidRPr="00AB7FD6" w:rsidRDefault="001C25EB" w:rsidP="00961081">
      <w:pPr>
        <w:pStyle w:val="Ingenafstand"/>
        <w:jc w:val="center"/>
        <w:rPr>
          <w:rFonts w:ascii="Arial" w:hAnsi="Arial" w:cs="Arial"/>
          <w:b/>
          <w:color w:val="000000" w:themeColor="text1"/>
        </w:rPr>
      </w:pPr>
      <w:r w:rsidRPr="00AB7FD6">
        <w:rPr>
          <w:rFonts w:ascii="Arial" w:hAnsi="Arial" w:cs="Arial"/>
          <w:b/>
          <w:color w:val="000000" w:themeColor="text1"/>
          <w:lang w:val="en-US"/>
        </w:rPr>
        <w:t xml:space="preserve">Mail: </w:t>
      </w:r>
      <w:r w:rsidR="00000000" w:rsidRPr="00AB7FD6">
        <w:fldChar w:fldCharType="begin"/>
      </w:r>
      <w:r w:rsidR="00000000" w:rsidRPr="00AB7FD6">
        <w:rPr>
          <w:lang w:val="en-US"/>
        </w:rPr>
        <w:instrText>HYPERLINK "mailto:karinogkristian@gmail.com"</w:instrText>
      </w:r>
      <w:r w:rsidR="00000000" w:rsidRPr="00AB7FD6">
        <w:fldChar w:fldCharType="separate"/>
      </w:r>
      <w:r w:rsidRPr="00AB7FD6">
        <w:rPr>
          <w:rStyle w:val="Hyperlink"/>
          <w:rFonts w:ascii="Arial" w:hAnsi="Arial" w:cs="Arial"/>
          <w:b/>
          <w:lang w:val="en-US"/>
        </w:rPr>
        <w:t>karinogkristian@gmail.com</w:t>
      </w:r>
      <w:r w:rsidR="00000000" w:rsidRPr="00AB7FD6">
        <w:rPr>
          <w:rStyle w:val="Hyperlink"/>
          <w:rFonts w:ascii="Arial" w:hAnsi="Arial" w:cs="Arial"/>
          <w:b/>
          <w:lang w:val="en-US"/>
        </w:rPr>
        <w:fldChar w:fldCharType="end"/>
      </w:r>
      <w:r w:rsidRPr="00AB7FD6">
        <w:rPr>
          <w:rFonts w:ascii="Arial" w:hAnsi="Arial" w:cs="Arial"/>
          <w:b/>
          <w:color w:val="000000" w:themeColor="text1"/>
          <w:lang w:val="en-US"/>
        </w:rPr>
        <w:t xml:space="preserve">  </w:t>
      </w:r>
      <w:proofErr w:type="spellStart"/>
      <w:r w:rsidRPr="00AB7FD6">
        <w:rPr>
          <w:rFonts w:ascii="Arial" w:hAnsi="Arial" w:cs="Arial"/>
          <w:b/>
          <w:color w:val="000000" w:themeColor="text1"/>
          <w:lang w:val="en-US"/>
        </w:rPr>
        <w:t>tlf</w:t>
      </w:r>
      <w:proofErr w:type="spellEnd"/>
      <w:r w:rsidRPr="00AB7FD6">
        <w:rPr>
          <w:rFonts w:ascii="Arial" w:hAnsi="Arial" w:cs="Arial"/>
          <w:b/>
          <w:color w:val="000000" w:themeColor="text1"/>
          <w:lang w:val="en-US"/>
        </w:rPr>
        <w:t xml:space="preserve">.  </w:t>
      </w:r>
      <w:r w:rsidRPr="00AB7FD6">
        <w:rPr>
          <w:rFonts w:ascii="Arial" w:hAnsi="Arial" w:cs="Arial"/>
          <w:b/>
          <w:color w:val="000000" w:themeColor="text1"/>
        </w:rPr>
        <w:t>3012 8351.</w:t>
      </w:r>
    </w:p>
    <w:sectPr w:rsidR="00FA18C8" w:rsidRPr="00AB7F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17645B"/>
    <w:rsid w:val="001C25EB"/>
    <w:rsid w:val="001F737B"/>
    <w:rsid w:val="003B5DC8"/>
    <w:rsid w:val="003F1359"/>
    <w:rsid w:val="004734D1"/>
    <w:rsid w:val="004B7527"/>
    <w:rsid w:val="004F62C1"/>
    <w:rsid w:val="005236D1"/>
    <w:rsid w:val="0053022B"/>
    <w:rsid w:val="00696E63"/>
    <w:rsid w:val="0079467F"/>
    <w:rsid w:val="00834857"/>
    <w:rsid w:val="008B0D5C"/>
    <w:rsid w:val="008F65D0"/>
    <w:rsid w:val="00927CDD"/>
    <w:rsid w:val="009454C4"/>
    <w:rsid w:val="00961081"/>
    <w:rsid w:val="009D6942"/>
    <w:rsid w:val="00AB7FD6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DC28"/>
  <w15:chartTrackingRefBased/>
  <w15:docId w15:val="{49E4FEDF-4EA1-4C1D-9943-2E0F4E2F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Ingenafstand">
    <w:name w:val="No Spacing"/>
    <w:uiPriority w:val="1"/>
    <w:qFormat/>
    <w:rsid w:val="00FA18C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C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Kristian Kongsgaaard Hansen</cp:lastModifiedBy>
  <cp:revision>3</cp:revision>
  <dcterms:created xsi:type="dcterms:W3CDTF">2024-02-11T21:15:00Z</dcterms:created>
  <dcterms:modified xsi:type="dcterms:W3CDTF">2024-02-11T21:20:00Z</dcterms:modified>
</cp:coreProperties>
</file>