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4891" w14:textId="48EEAFA0" w:rsidR="007A33B9" w:rsidRDefault="007A33B9" w:rsidP="007A33B9">
      <w:pPr>
        <w:jc w:val="center"/>
        <w:rPr>
          <w:b/>
          <w:bCs/>
          <w:i/>
          <w:iCs/>
          <w:sz w:val="28"/>
          <w:szCs w:val="28"/>
        </w:rPr>
      </w:pPr>
      <w:r w:rsidRPr="005372A6">
        <w:rPr>
          <w:b/>
          <w:noProof/>
          <w:sz w:val="32"/>
          <w:szCs w:val="32"/>
          <w:lang w:eastAsia="da-DK"/>
        </w:rPr>
        <w:drawing>
          <wp:inline distT="0" distB="0" distL="0" distR="0" wp14:anchorId="07D47BDF" wp14:editId="7DA0DF51">
            <wp:extent cx="2466975" cy="461653"/>
            <wp:effectExtent l="0" t="0" r="0" b="0"/>
            <wp:docPr id="120594213" name="Billede 120594213" descr="Et billede, der indeholder Font/skrifttype, tekst, Grafik, hvi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Font/skrifttype, tekst, Grafik, hvid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41" cy="469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5DE93A" w14:textId="7646F715" w:rsidR="007A33B9" w:rsidRDefault="007A33B9" w:rsidP="007A33B9">
      <w:pPr>
        <w:pStyle w:val="Ingenafstand"/>
        <w:jc w:val="center"/>
        <w:rPr>
          <w:rFonts w:ascii="Arial" w:hAnsi="Arial" w:cs="Arial"/>
          <w:b/>
        </w:rPr>
      </w:pPr>
      <w:r w:rsidRPr="00E6562C">
        <w:rPr>
          <w:rFonts w:ascii="Arial" w:hAnsi="Arial" w:cs="Arial"/>
          <w:b/>
        </w:rPr>
        <w:t>Billund Lokalafdeling</w:t>
      </w:r>
    </w:p>
    <w:p w14:paraId="60F43931" w14:textId="77777777" w:rsidR="007A33B9" w:rsidRPr="007A33B9" w:rsidRDefault="007A33B9" w:rsidP="007A33B9">
      <w:pPr>
        <w:pStyle w:val="Ingenafstand"/>
        <w:jc w:val="center"/>
        <w:rPr>
          <w:rFonts w:ascii="Arial" w:hAnsi="Arial" w:cs="Arial"/>
          <w:b/>
        </w:rPr>
      </w:pPr>
    </w:p>
    <w:p w14:paraId="28054470" w14:textId="77777777" w:rsidR="007A33B9" w:rsidRDefault="003E4C00" w:rsidP="007A33B9">
      <w:pPr>
        <w:spacing w:after="0"/>
        <w:rPr>
          <w:b/>
          <w:bCs/>
          <w:i/>
          <w:iCs/>
          <w:sz w:val="28"/>
          <w:szCs w:val="28"/>
        </w:rPr>
      </w:pPr>
      <w:r w:rsidRPr="003E4C00">
        <w:rPr>
          <w:b/>
          <w:bCs/>
          <w:i/>
          <w:iCs/>
          <w:sz w:val="28"/>
          <w:szCs w:val="28"/>
        </w:rPr>
        <w:t>Høreforeningen indbyder til en tekstet gudstjeneste i den nyrenoverede Billund Kirke,</w:t>
      </w:r>
      <w:r>
        <w:rPr>
          <w:b/>
          <w:bCs/>
          <w:i/>
          <w:iCs/>
          <w:sz w:val="28"/>
          <w:szCs w:val="28"/>
        </w:rPr>
        <w:t xml:space="preserve"> </w:t>
      </w:r>
      <w:r w:rsidRPr="003E4C00">
        <w:rPr>
          <w:b/>
          <w:bCs/>
          <w:i/>
          <w:iCs/>
          <w:sz w:val="28"/>
          <w:szCs w:val="28"/>
        </w:rPr>
        <w:t xml:space="preserve">Hans </w:t>
      </w:r>
      <w:proofErr w:type="spellStart"/>
      <w:r w:rsidRPr="003E4C00">
        <w:rPr>
          <w:b/>
          <w:bCs/>
          <w:i/>
          <w:iCs/>
          <w:sz w:val="28"/>
          <w:szCs w:val="28"/>
        </w:rPr>
        <w:t>Jensensvej</w:t>
      </w:r>
      <w:proofErr w:type="spellEnd"/>
      <w:r w:rsidRPr="003E4C00">
        <w:rPr>
          <w:b/>
          <w:bCs/>
          <w:i/>
          <w:iCs/>
          <w:sz w:val="28"/>
          <w:szCs w:val="28"/>
        </w:rPr>
        <w:t xml:space="preserve"> 4, 7190 Billund </w:t>
      </w:r>
    </w:p>
    <w:p w14:paraId="31B936EB" w14:textId="65B691D3" w:rsidR="003E4C00" w:rsidRPr="007A33B9" w:rsidRDefault="003E4C00" w:rsidP="007A33B9">
      <w:pPr>
        <w:spacing w:after="0"/>
        <w:rPr>
          <w:b/>
          <w:bCs/>
          <w:color w:val="FF0000"/>
          <w:sz w:val="28"/>
          <w:szCs w:val="28"/>
        </w:rPr>
      </w:pPr>
      <w:r w:rsidRPr="007A33B9">
        <w:rPr>
          <w:b/>
          <w:bCs/>
          <w:color w:val="FF0000"/>
          <w:sz w:val="28"/>
          <w:szCs w:val="28"/>
        </w:rPr>
        <w:t>søndag den 21. januar kl.  9.00.</w:t>
      </w:r>
    </w:p>
    <w:p w14:paraId="090E4427" w14:textId="1481C4D8" w:rsidR="003E4C00" w:rsidRPr="00A528E1" w:rsidRDefault="00BD3794" w:rsidP="007A33B9">
      <w:pPr>
        <w:spacing w:after="0"/>
        <w:rPr>
          <w:b/>
          <w:bCs/>
          <w:sz w:val="28"/>
          <w:szCs w:val="28"/>
        </w:rPr>
      </w:pPr>
      <w:r w:rsidRPr="007A33B9">
        <w:rPr>
          <w:b/>
          <w:bCs/>
          <w:sz w:val="28"/>
          <w:szCs w:val="28"/>
        </w:rPr>
        <w:t xml:space="preserve">Provst </w:t>
      </w:r>
      <w:r w:rsidR="00EC5B0E" w:rsidRPr="007A33B9">
        <w:rPr>
          <w:b/>
          <w:bCs/>
          <w:sz w:val="28"/>
          <w:szCs w:val="28"/>
        </w:rPr>
        <w:t xml:space="preserve">Peter Fredensborg, Billund og landsdelspræst Søren Skov </w:t>
      </w:r>
      <w:proofErr w:type="gramStart"/>
      <w:r w:rsidR="00EC5B0E" w:rsidRPr="007A33B9">
        <w:rPr>
          <w:b/>
          <w:bCs/>
          <w:sz w:val="28"/>
          <w:szCs w:val="28"/>
        </w:rPr>
        <w:t>Johansen</w:t>
      </w:r>
      <w:r w:rsidR="001F4754" w:rsidRPr="007A33B9">
        <w:rPr>
          <w:b/>
          <w:bCs/>
          <w:sz w:val="28"/>
          <w:szCs w:val="28"/>
        </w:rPr>
        <w:t>,</w:t>
      </w:r>
      <w:r w:rsidR="001F4754">
        <w:rPr>
          <w:b/>
          <w:bCs/>
          <w:sz w:val="28"/>
          <w:szCs w:val="28"/>
        </w:rPr>
        <w:t xml:space="preserve">  Kirkeudvalg</w:t>
      </w:r>
      <w:proofErr w:type="gramEnd"/>
      <w:r w:rsidR="001F4754">
        <w:rPr>
          <w:b/>
          <w:bCs/>
          <w:sz w:val="28"/>
          <w:szCs w:val="28"/>
        </w:rPr>
        <w:t xml:space="preserve"> Vest for hørehæmmede</w:t>
      </w:r>
      <w:r w:rsidR="00416E28">
        <w:rPr>
          <w:b/>
          <w:bCs/>
          <w:sz w:val="28"/>
          <w:szCs w:val="28"/>
        </w:rPr>
        <w:t>, vil i fællesskab forestå den kirkelige handling</w:t>
      </w:r>
      <w:r w:rsidR="00720996">
        <w:rPr>
          <w:b/>
          <w:bCs/>
          <w:sz w:val="28"/>
          <w:szCs w:val="28"/>
        </w:rPr>
        <w:t>.</w:t>
      </w:r>
    </w:p>
    <w:p w14:paraId="0F8CE9E7" w14:textId="14176562" w:rsidR="003E4C00" w:rsidRDefault="003E4C00">
      <w:r>
        <w:t xml:space="preserve">                                               </w:t>
      </w:r>
      <w:r>
        <w:rPr>
          <w:noProof/>
        </w:rPr>
        <w:drawing>
          <wp:inline distT="0" distB="0" distL="0" distR="0" wp14:anchorId="60992C21" wp14:editId="1D17A355">
            <wp:extent cx="2336800" cy="1838058"/>
            <wp:effectExtent l="0" t="0" r="6350" b="0"/>
            <wp:docPr id="2" name="Billede 1" descr="Se billederne: Sådan ser Billund Kirke ud efter renov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 billederne: Sådan ser Billund Kirke ud efter renover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925" cy="184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422C9" w14:textId="7018D422" w:rsidR="00557C98" w:rsidRDefault="00A528E1">
      <w:pPr>
        <w:rPr>
          <w:b/>
          <w:bCs/>
          <w:sz w:val="28"/>
          <w:szCs w:val="28"/>
        </w:rPr>
      </w:pPr>
      <w:r w:rsidRPr="00531925">
        <w:rPr>
          <w:b/>
          <w:bCs/>
          <w:sz w:val="28"/>
          <w:szCs w:val="28"/>
        </w:rPr>
        <w:t xml:space="preserve">Efter gudstjenesten </w:t>
      </w:r>
      <w:r w:rsidR="00F231E0" w:rsidRPr="00531925">
        <w:rPr>
          <w:b/>
          <w:bCs/>
          <w:sz w:val="28"/>
          <w:szCs w:val="28"/>
        </w:rPr>
        <w:t>vil menighedsrådets formand</w:t>
      </w:r>
      <w:r w:rsidR="00557C98" w:rsidRPr="00531925">
        <w:rPr>
          <w:b/>
          <w:bCs/>
          <w:sz w:val="28"/>
          <w:szCs w:val="28"/>
        </w:rPr>
        <w:t xml:space="preserve"> Else Marie Madsen fortælle </w:t>
      </w:r>
      <w:r w:rsidR="004E336F" w:rsidRPr="00531925">
        <w:rPr>
          <w:b/>
          <w:bCs/>
          <w:sz w:val="28"/>
          <w:szCs w:val="28"/>
        </w:rPr>
        <w:t xml:space="preserve">om </w:t>
      </w:r>
      <w:r w:rsidR="00953752" w:rsidRPr="00531925">
        <w:rPr>
          <w:b/>
          <w:bCs/>
          <w:sz w:val="28"/>
          <w:szCs w:val="28"/>
        </w:rPr>
        <w:t>renoveringen og indretninge</w:t>
      </w:r>
      <w:r w:rsidR="00593644" w:rsidRPr="00531925">
        <w:rPr>
          <w:b/>
          <w:bCs/>
          <w:sz w:val="28"/>
          <w:szCs w:val="28"/>
        </w:rPr>
        <w:t>n af kirkesalen</w:t>
      </w:r>
      <w:r w:rsidR="00571E09" w:rsidRPr="00531925">
        <w:rPr>
          <w:b/>
          <w:bCs/>
          <w:sz w:val="28"/>
          <w:szCs w:val="28"/>
        </w:rPr>
        <w:t xml:space="preserve">, som blev indviet i maj 2023, hvor </w:t>
      </w:r>
      <w:r w:rsidR="00095448" w:rsidRPr="00531925">
        <w:rPr>
          <w:b/>
          <w:bCs/>
          <w:sz w:val="28"/>
          <w:szCs w:val="28"/>
        </w:rPr>
        <w:t xml:space="preserve">Billund Kirke og Billund Centret kunne fejre </w:t>
      </w:r>
      <w:r w:rsidR="007A33B9" w:rsidRPr="00531925">
        <w:rPr>
          <w:b/>
          <w:bCs/>
          <w:sz w:val="28"/>
          <w:szCs w:val="28"/>
        </w:rPr>
        <w:t>50-års</w:t>
      </w:r>
      <w:r w:rsidR="00095448" w:rsidRPr="00531925">
        <w:rPr>
          <w:b/>
          <w:bCs/>
          <w:sz w:val="28"/>
          <w:szCs w:val="28"/>
        </w:rPr>
        <w:t xml:space="preserve"> jubilæum</w:t>
      </w:r>
      <w:r w:rsidR="00D50CCF" w:rsidRPr="00531925">
        <w:rPr>
          <w:b/>
          <w:bCs/>
          <w:sz w:val="28"/>
          <w:szCs w:val="28"/>
        </w:rPr>
        <w:t>. Kirkesalen er utrolig flot renoveret</w:t>
      </w:r>
      <w:r w:rsidR="00143C2F" w:rsidRPr="00531925">
        <w:rPr>
          <w:b/>
          <w:bCs/>
          <w:sz w:val="28"/>
          <w:szCs w:val="28"/>
        </w:rPr>
        <w:t>.</w:t>
      </w:r>
    </w:p>
    <w:p w14:paraId="7F9B10B7" w14:textId="7BC5AFA3" w:rsidR="00BC3608" w:rsidRDefault="00705021" w:rsidP="000C11E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Når </w:t>
      </w:r>
      <w:r w:rsidR="00D35716">
        <w:rPr>
          <w:b/>
          <w:bCs/>
          <w:sz w:val="28"/>
          <w:szCs w:val="28"/>
        </w:rPr>
        <w:t>fortællinger og rundvisning</w:t>
      </w:r>
      <w:r w:rsidR="00507203">
        <w:rPr>
          <w:b/>
          <w:bCs/>
          <w:sz w:val="28"/>
          <w:szCs w:val="28"/>
        </w:rPr>
        <w:t xml:space="preserve"> er afsluttet, så indbyder Høreforeningen til frokost på </w:t>
      </w:r>
      <w:r w:rsidR="00DF56C6">
        <w:rPr>
          <w:b/>
          <w:bCs/>
          <w:sz w:val="28"/>
          <w:szCs w:val="28"/>
        </w:rPr>
        <w:t xml:space="preserve">”Cafe </w:t>
      </w:r>
      <w:r w:rsidR="00507203">
        <w:rPr>
          <w:b/>
          <w:bCs/>
          <w:sz w:val="28"/>
          <w:szCs w:val="28"/>
        </w:rPr>
        <w:t>Gytteg</w:t>
      </w:r>
      <w:r w:rsidR="00DF56C6">
        <w:rPr>
          <w:b/>
          <w:bCs/>
          <w:sz w:val="28"/>
          <w:szCs w:val="28"/>
        </w:rPr>
        <w:t>å</w:t>
      </w:r>
      <w:r w:rsidR="00507203">
        <w:rPr>
          <w:b/>
          <w:bCs/>
          <w:sz w:val="28"/>
          <w:szCs w:val="28"/>
        </w:rPr>
        <w:t xml:space="preserve">rd </w:t>
      </w:r>
      <w:r w:rsidR="00DF56C6">
        <w:rPr>
          <w:b/>
          <w:bCs/>
          <w:sz w:val="28"/>
          <w:szCs w:val="28"/>
        </w:rPr>
        <w:t>” Billundvej 43, 7250 Hejnsvig</w:t>
      </w:r>
      <w:r w:rsidR="00EC6746">
        <w:rPr>
          <w:b/>
          <w:bCs/>
          <w:sz w:val="28"/>
          <w:szCs w:val="28"/>
        </w:rPr>
        <w:t xml:space="preserve">, hvor alle som har interesse i at </w:t>
      </w:r>
      <w:r w:rsidR="005A48DC">
        <w:rPr>
          <w:b/>
          <w:bCs/>
          <w:sz w:val="28"/>
          <w:szCs w:val="28"/>
        </w:rPr>
        <w:t xml:space="preserve">være med </w:t>
      </w:r>
      <w:r w:rsidR="00C568CD">
        <w:rPr>
          <w:b/>
          <w:bCs/>
          <w:sz w:val="28"/>
          <w:szCs w:val="28"/>
        </w:rPr>
        <w:t>er hjertelig velkommen</w:t>
      </w:r>
      <w:r w:rsidR="000409C5">
        <w:rPr>
          <w:b/>
          <w:bCs/>
          <w:sz w:val="28"/>
          <w:szCs w:val="28"/>
        </w:rPr>
        <w:t xml:space="preserve">. </w:t>
      </w:r>
      <w:r w:rsidR="00BB1BCE">
        <w:rPr>
          <w:b/>
          <w:bCs/>
          <w:sz w:val="28"/>
          <w:szCs w:val="28"/>
        </w:rPr>
        <w:t xml:space="preserve">Frokosten koster kr.  50,- </w:t>
      </w:r>
      <w:r w:rsidR="00544696">
        <w:rPr>
          <w:b/>
          <w:bCs/>
          <w:sz w:val="28"/>
          <w:szCs w:val="28"/>
        </w:rPr>
        <w:t>som man gerne må betale via mo</w:t>
      </w:r>
      <w:r w:rsidR="0047421A">
        <w:rPr>
          <w:b/>
          <w:bCs/>
          <w:sz w:val="28"/>
          <w:szCs w:val="28"/>
        </w:rPr>
        <w:t>bil</w:t>
      </w:r>
      <w:r w:rsidR="00AE7827">
        <w:rPr>
          <w:b/>
          <w:bCs/>
          <w:sz w:val="28"/>
          <w:szCs w:val="28"/>
        </w:rPr>
        <w:t xml:space="preserve">e </w:t>
      </w:r>
      <w:r w:rsidR="0047421A">
        <w:rPr>
          <w:b/>
          <w:bCs/>
          <w:sz w:val="28"/>
          <w:szCs w:val="28"/>
        </w:rPr>
        <w:t>Pay</w:t>
      </w:r>
      <w:r w:rsidR="00AE7827">
        <w:rPr>
          <w:b/>
          <w:bCs/>
          <w:sz w:val="28"/>
          <w:szCs w:val="28"/>
        </w:rPr>
        <w:t xml:space="preserve"> nr.  3012 8351 (Karin Hansen)</w:t>
      </w:r>
      <w:r w:rsidR="00DE24DF">
        <w:rPr>
          <w:b/>
          <w:bCs/>
          <w:sz w:val="28"/>
          <w:szCs w:val="28"/>
        </w:rPr>
        <w:t xml:space="preserve"> </w:t>
      </w:r>
      <w:r w:rsidR="00070563">
        <w:rPr>
          <w:b/>
          <w:bCs/>
          <w:sz w:val="28"/>
          <w:szCs w:val="28"/>
        </w:rPr>
        <w:t>senest mandag den 15. januar, så er man automatisk tilmeldt</w:t>
      </w:r>
      <w:r w:rsidR="00A849CA">
        <w:rPr>
          <w:b/>
          <w:bCs/>
          <w:sz w:val="28"/>
          <w:szCs w:val="28"/>
        </w:rPr>
        <w:t xml:space="preserve">. Har man </w:t>
      </w:r>
      <w:r w:rsidR="004C209B">
        <w:rPr>
          <w:b/>
          <w:bCs/>
          <w:sz w:val="28"/>
          <w:szCs w:val="28"/>
        </w:rPr>
        <w:t xml:space="preserve">ikke mulighed for mobil betaling, så </w:t>
      </w:r>
      <w:r w:rsidR="009E706E">
        <w:rPr>
          <w:b/>
          <w:bCs/>
          <w:sz w:val="28"/>
          <w:szCs w:val="28"/>
        </w:rPr>
        <w:t xml:space="preserve">mail blot til </w:t>
      </w:r>
      <w:r w:rsidR="00417583">
        <w:rPr>
          <w:b/>
          <w:bCs/>
          <w:sz w:val="28"/>
          <w:szCs w:val="28"/>
        </w:rPr>
        <w:t xml:space="preserve">Kristian Hansen  </w:t>
      </w:r>
      <w:hyperlink r:id="rId6" w:history="1">
        <w:r w:rsidR="00417583" w:rsidRPr="00725623">
          <w:rPr>
            <w:rStyle w:val="Hyperlink"/>
            <w:b/>
            <w:bCs/>
            <w:sz w:val="28"/>
            <w:szCs w:val="28"/>
          </w:rPr>
          <w:t>karinogkristian@gmail.com</w:t>
        </w:r>
      </w:hyperlink>
      <w:r w:rsidR="00417583">
        <w:rPr>
          <w:b/>
          <w:bCs/>
          <w:sz w:val="28"/>
          <w:szCs w:val="28"/>
        </w:rPr>
        <w:t xml:space="preserve"> </w:t>
      </w:r>
      <w:r w:rsidR="006A5C28">
        <w:rPr>
          <w:b/>
          <w:bCs/>
          <w:sz w:val="28"/>
          <w:szCs w:val="28"/>
        </w:rPr>
        <w:t>eller sm</w:t>
      </w:r>
      <w:r w:rsidR="004D0372">
        <w:rPr>
          <w:b/>
          <w:bCs/>
          <w:sz w:val="28"/>
          <w:szCs w:val="28"/>
        </w:rPr>
        <w:t xml:space="preserve">s/ring på 3012 8351 senest </w:t>
      </w:r>
      <w:r w:rsidR="00AB0EBB">
        <w:rPr>
          <w:b/>
          <w:bCs/>
          <w:sz w:val="28"/>
          <w:szCs w:val="28"/>
        </w:rPr>
        <w:t>mandag den 15. januar, og betal søndag den 21. jan</w:t>
      </w:r>
      <w:r w:rsidR="004A6BCD">
        <w:rPr>
          <w:b/>
          <w:bCs/>
          <w:sz w:val="28"/>
          <w:szCs w:val="28"/>
        </w:rPr>
        <w:t>uar på Gyttegård.</w:t>
      </w:r>
      <w:r w:rsidR="0029087E">
        <w:rPr>
          <w:b/>
          <w:bCs/>
          <w:sz w:val="28"/>
          <w:szCs w:val="28"/>
        </w:rPr>
        <w:t xml:space="preserve"> </w:t>
      </w:r>
      <w:r w:rsidR="0006568E">
        <w:rPr>
          <w:b/>
          <w:bCs/>
          <w:sz w:val="28"/>
          <w:szCs w:val="28"/>
        </w:rPr>
        <w:t xml:space="preserve"> </w:t>
      </w:r>
      <w:r w:rsidR="0029087E">
        <w:rPr>
          <w:b/>
          <w:bCs/>
          <w:sz w:val="28"/>
          <w:szCs w:val="28"/>
        </w:rPr>
        <w:t xml:space="preserve">    </w:t>
      </w:r>
      <w:r w:rsidR="003976CC">
        <w:rPr>
          <w:b/>
          <w:bCs/>
          <w:sz w:val="28"/>
          <w:szCs w:val="28"/>
        </w:rPr>
        <w:t>Drik</w:t>
      </w:r>
      <w:r w:rsidR="002E257F">
        <w:rPr>
          <w:b/>
          <w:bCs/>
          <w:sz w:val="28"/>
          <w:szCs w:val="28"/>
        </w:rPr>
        <w:t>kevarer skal købes</w:t>
      </w:r>
      <w:r w:rsidR="009B6161">
        <w:rPr>
          <w:b/>
          <w:bCs/>
          <w:sz w:val="28"/>
          <w:szCs w:val="28"/>
        </w:rPr>
        <w:t xml:space="preserve"> i Cafe Gyttegård, </w:t>
      </w:r>
      <w:r w:rsidR="003951CF">
        <w:rPr>
          <w:b/>
          <w:bCs/>
          <w:sz w:val="28"/>
          <w:szCs w:val="28"/>
        </w:rPr>
        <w:t>og er ikke indregnet i prisen på kr. 50,-</w:t>
      </w:r>
      <w:r w:rsidR="0029087E">
        <w:rPr>
          <w:b/>
          <w:bCs/>
          <w:sz w:val="28"/>
          <w:szCs w:val="28"/>
        </w:rPr>
        <w:t xml:space="preserve">            </w:t>
      </w:r>
      <w:r w:rsidR="00594968">
        <w:rPr>
          <w:b/>
          <w:bCs/>
          <w:sz w:val="28"/>
          <w:szCs w:val="28"/>
        </w:rPr>
        <w:t>Der skrivetolkning og teleslynge i Kirkesa</w:t>
      </w:r>
      <w:r w:rsidR="002B3532">
        <w:rPr>
          <w:b/>
          <w:bCs/>
          <w:sz w:val="28"/>
          <w:szCs w:val="28"/>
        </w:rPr>
        <w:t>len, og skrivetolkning på Gyttegård</w:t>
      </w:r>
      <w:r w:rsidR="003B7D3E">
        <w:rPr>
          <w:b/>
          <w:bCs/>
          <w:sz w:val="28"/>
          <w:szCs w:val="28"/>
        </w:rPr>
        <w:t>.</w:t>
      </w:r>
      <w:r w:rsidR="00316933">
        <w:rPr>
          <w:b/>
          <w:bCs/>
          <w:sz w:val="28"/>
          <w:szCs w:val="28"/>
        </w:rPr>
        <w:t xml:space="preserve">            Kender I nogen som kunne tænke sig </w:t>
      </w:r>
      <w:r w:rsidR="00650B5D">
        <w:rPr>
          <w:b/>
          <w:bCs/>
          <w:sz w:val="28"/>
          <w:szCs w:val="28"/>
        </w:rPr>
        <w:t>at være med til arrangementet, så sig det blot til dem</w:t>
      </w:r>
      <w:r w:rsidR="000F13D9">
        <w:rPr>
          <w:b/>
          <w:bCs/>
          <w:sz w:val="28"/>
          <w:szCs w:val="28"/>
        </w:rPr>
        <w:t>, også selv om de ikke er medlem af Høreforeningen</w:t>
      </w:r>
      <w:r w:rsidR="007B232F">
        <w:rPr>
          <w:b/>
          <w:bCs/>
          <w:sz w:val="28"/>
          <w:szCs w:val="28"/>
        </w:rPr>
        <w:t>.</w:t>
      </w:r>
    </w:p>
    <w:p w14:paraId="702573C6" w14:textId="77777777" w:rsidR="000C11EA" w:rsidRPr="003672B5" w:rsidRDefault="000C11EA" w:rsidP="000C11EA">
      <w:pPr>
        <w:spacing w:after="0"/>
        <w:rPr>
          <w:b/>
          <w:bCs/>
          <w:sz w:val="16"/>
          <w:szCs w:val="16"/>
        </w:rPr>
      </w:pPr>
    </w:p>
    <w:p w14:paraId="226A7B72" w14:textId="355251D8" w:rsidR="003672B5" w:rsidRDefault="00BC3608" w:rsidP="006C3F1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Mange venlige hilsne</w:t>
      </w:r>
      <w:r w:rsidR="007A33B9">
        <w:rPr>
          <w:b/>
          <w:bCs/>
          <w:sz w:val="28"/>
          <w:szCs w:val="28"/>
        </w:rPr>
        <w:t>r</w:t>
      </w:r>
    </w:p>
    <w:p w14:paraId="119DA442" w14:textId="35A8A90F" w:rsidR="004B4DAB" w:rsidRDefault="00BC3608" w:rsidP="006C3F1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Høreforeningen</w:t>
      </w:r>
    </w:p>
    <w:p w14:paraId="050697C7" w14:textId="7DAB828B" w:rsidR="003672B5" w:rsidRPr="006C3F11" w:rsidRDefault="005B7C7C" w:rsidP="006C3F11">
      <w:pPr>
        <w:spacing w:after="0"/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Følg os på </w:t>
      </w:r>
      <w:hyperlink r:id="rId7" w:history="1">
        <w:r w:rsidR="00D11749" w:rsidRPr="005B7C7C">
          <w:rPr>
            <w:rStyle w:val="Hyperlink"/>
            <w:rFonts w:ascii="Arial" w:hAnsi="Arial" w:cs="Arial"/>
            <w:sz w:val="20"/>
            <w:szCs w:val="20"/>
          </w:rPr>
          <w:t>www.billund-hoereforening.dk</w:t>
        </w:r>
      </w:hyperlink>
    </w:p>
    <w:sectPr w:rsidR="003672B5" w:rsidRPr="006C3F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00"/>
    <w:rsid w:val="000409C5"/>
    <w:rsid w:val="0006568E"/>
    <w:rsid w:val="00070563"/>
    <w:rsid w:val="00095448"/>
    <w:rsid w:val="000C11EA"/>
    <w:rsid w:val="000F13D9"/>
    <w:rsid w:val="00133AD5"/>
    <w:rsid w:val="00143C2F"/>
    <w:rsid w:val="001F4754"/>
    <w:rsid w:val="0029087E"/>
    <w:rsid w:val="002B3532"/>
    <w:rsid w:val="002E257F"/>
    <w:rsid w:val="00316933"/>
    <w:rsid w:val="003672B5"/>
    <w:rsid w:val="003951CF"/>
    <w:rsid w:val="003976CC"/>
    <w:rsid w:val="003B07C2"/>
    <w:rsid w:val="003B7D3E"/>
    <w:rsid w:val="003E4C00"/>
    <w:rsid w:val="003F110C"/>
    <w:rsid w:val="00416E28"/>
    <w:rsid w:val="00417583"/>
    <w:rsid w:val="0047421A"/>
    <w:rsid w:val="004A6BCD"/>
    <w:rsid w:val="004B4DAB"/>
    <w:rsid w:val="004C209B"/>
    <w:rsid w:val="004D0372"/>
    <w:rsid w:val="004E336F"/>
    <w:rsid w:val="00507203"/>
    <w:rsid w:val="00531925"/>
    <w:rsid w:val="00544696"/>
    <w:rsid w:val="00557C98"/>
    <w:rsid w:val="00571E09"/>
    <w:rsid w:val="00593644"/>
    <w:rsid w:val="00594968"/>
    <w:rsid w:val="005A48DC"/>
    <w:rsid w:val="005B7C7C"/>
    <w:rsid w:val="00650B5D"/>
    <w:rsid w:val="006A5C28"/>
    <w:rsid w:val="006C3F11"/>
    <w:rsid w:val="00705021"/>
    <w:rsid w:val="00720996"/>
    <w:rsid w:val="007A33B9"/>
    <w:rsid w:val="007B232F"/>
    <w:rsid w:val="00953752"/>
    <w:rsid w:val="009B6161"/>
    <w:rsid w:val="009E706E"/>
    <w:rsid w:val="00A528E1"/>
    <w:rsid w:val="00A6655F"/>
    <w:rsid w:val="00A849CA"/>
    <w:rsid w:val="00AB0EBB"/>
    <w:rsid w:val="00AE7827"/>
    <w:rsid w:val="00BB1BCE"/>
    <w:rsid w:val="00BC3608"/>
    <w:rsid w:val="00BD3794"/>
    <w:rsid w:val="00BD4D55"/>
    <w:rsid w:val="00C568CD"/>
    <w:rsid w:val="00D01D64"/>
    <w:rsid w:val="00D11749"/>
    <w:rsid w:val="00D16FA7"/>
    <w:rsid w:val="00D35716"/>
    <w:rsid w:val="00D50CCF"/>
    <w:rsid w:val="00DE24DF"/>
    <w:rsid w:val="00DF56C6"/>
    <w:rsid w:val="00EB5CD7"/>
    <w:rsid w:val="00EC5B0E"/>
    <w:rsid w:val="00EC6746"/>
    <w:rsid w:val="00F2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E13B"/>
  <w15:chartTrackingRefBased/>
  <w15:docId w15:val="{89274952-6CEC-4D9A-AE4D-F842B443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1758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17583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7A33B9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llund-hoereforening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nogkristian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Kongsgaaard Hansen</dc:creator>
  <cp:keywords/>
  <dc:description/>
  <cp:lastModifiedBy>Lisa Wedel</cp:lastModifiedBy>
  <cp:revision>8</cp:revision>
  <cp:lastPrinted>2024-01-04T07:40:00Z</cp:lastPrinted>
  <dcterms:created xsi:type="dcterms:W3CDTF">2024-01-04T07:56:00Z</dcterms:created>
  <dcterms:modified xsi:type="dcterms:W3CDTF">2024-01-04T14:03:00Z</dcterms:modified>
</cp:coreProperties>
</file>