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A0C5" w14:textId="1FC44086" w:rsidR="00FA6CF3" w:rsidRPr="00A315DC" w:rsidRDefault="00FA6CF3" w:rsidP="00EC5791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</w:pPr>
      <w:r w:rsidRPr="00FA6CF3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>Vorbasse Seniorer har foredrag med Inge Nyb</w:t>
      </w:r>
      <w:r w:rsidRPr="00A315DC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>r</w:t>
      </w:r>
      <w:r w:rsidRPr="00FA6CF3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>o Laug</w:t>
      </w:r>
      <w:r w:rsidRPr="00A315DC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>e</w:t>
      </w:r>
      <w:r w:rsidRPr="00FA6CF3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>sen i Sognehuset</w:t>
      </w:r>
      <w:r w:rsidRPr="00A315DC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>, Kirkegade 19, Vorbasse tirsdag den 24. okt. Kl. 14.00</w:t>
      </w:r>
      <w:r w:rsidRPr="00FA6CF3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>.</w:t>
      </w:r>
      <w:r w:rsidRPr="00A315DC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 xml:space="preserve">  </w:t>
      </w:r>
      <w:r w:rsidRPr="00FA6CF3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>Hun fortælle</w:t>
      </w:r>
      <w:r w:rsidRPr="00A315DC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>r</w:t>
      </w:r>
      <w:r w:rsidRPr="00FA6CF3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 xml:space="preserve"> om sin bog: </w:t>
      </w:r>
      <w:r w:rsidRPr="00A315DC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>”</w:t>
      </w:r>
      <w:r w:rsidRPr="00FA6CF3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>Frk. Mortensen sygeplejerske i Ribe 1955-58</w:t>
      </w:r>
      <w:r w:rsidRPr="00A315DC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>”</w:t>
      </w:r>
      <w:r w:rsidRPr="00FA6CF3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 xml:space="preserve">. Høreforeningen er indbudt. </w:t>
      </w:r>
      <w:r w:rsidRPr="00A315DC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 xml:space="preserve">                      </w:t>
      </w:r>
      <w:r w:rsidR="00EC5791" w:rsidRPr="00A315DC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>Entre inkl. k</w:t>
      </w:r>
      <w:r w:rsidRPr="00FA6CF3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>affe og</w:t>
      </w:r>
      <w:r w:rsidRPr="00A315DC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 xml:space="preserve"> </w:t>
      </w:r>
      <w:r w:rsidRPr="00FA6CF3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>kage 30 kr.</w:t>
      </w:r>
      <w:r w:rsidR="00A315DC">
        <w:rPr>
          <w:rFonts w:ascii="Helvetica" w:eastAsia="Times New Roman" w:hAnsi="Helvetica" w:cs="Helvetica"/>
          <w:i/>
          <w:iCs/>
          <w:color w:val="333333"/>
          <w:kern w:val="36"/>
          <w:sz w:val="44"/>
          <w:szCs w:val="44"/>
          <w:lang w:eastAsia="da-DK"/>
          <w14:ligatures w14:val="none"/>
        </w:rPr>
        <w:t xml:space="preserve"> Ingen tilmelding.</w:t>
      </w:r>
    </w:p>
    <w:p w14:paraId="747A0FC5" w14:textId="07901ADD" w:rsidR="00FA6CF3" w:rsidRDefault="00FA6CF3" w:rsidP="00FA6CF3">
      <w:pPr>
        <w:jc w:val="center"/>
      </w:pPr>
      <w:r>
        <w:rPr>
          <w:noProof/>
        </w:rPr>
        <w:drawing>
          <wp:inline distT="0" distB="0" distL="0" distR="0" wp14:anchorId="458A2E3F" wp14:editId="33A0DA33">
            <wp:extent cx="3535680" cy="2171700"/>
            <wp:effectExtent l="0" t="0" r="7620" b="0"/>
            <wp:docPr id="2" name="Billede 1" descr="Sygeplejeskolen under pres: - Det var umuligt at hol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geplejeskolen under pres: - Det var umuligt at hold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23689" w14:textId="38B679DD" w:rsidR="00FA6CF3" w:rsidRPr="00EC5791" w:rsidRDefault="00FA6CF3" w:rsidP="00FA6CF3">
      <w:pPr>
        <w:jc w:val="center"/>
        <w:rPr>
          <w:rFonts w:ascii="Roboto Condensed" w:hAnsi="Roboto Condensed"/>
          <w:b/>
          <w:bCs/>
          <w:color w:val="736F6B"/>
          <w:sz w:val="24"/>
          <w:szCs w:val="24"/>
          <w:shd w:val="clear" w:color="auto" w:fill="FFFFFF"/>
        </w:rPr>
      </w:pPr>
      <w:r w:rsidRPr="00EC5791">
        <w:rPr>
          <w:rFonts w:ascii="Roboto Condensed" w:hAnsi="Roboto Condensed"/>
          <w:b/>
          <w:bCs/>
          <w:color w:val="736F6B"/>
          <w:sz w:val="24"/>
          <w:szCs w:val="24"/>
          <w:shd w:val="clear" w:color="auto" w:fill="FFFFFF"/>
        </w:rPr>
        <w:t>Inge Laugesen, Brørup, har tidligere skrevet flere historiske artikler til årbøger. Nu har</w:t>
      </w:r>
      <w:r w:rsidR="00EC5791">
        <w:rPr>
          <w:rFonts w:ascii="Roboto Condensed" w:hAnsi="Roboto Condensed"/>
          <w:b/>
          <w:bCs/>
          <w:color w:val="736F6B"/>
          <w:sz w:val="24"/>
          <w:szCs w:val="24"/>
          <w:shd w:val="clear" w:color="auto" w:fill="FFFFFF"/>
        </w:rPr>
        <w:t xml:space="preserve"> hun     </w:t>
      </w:r>
      <w:r w:rsidRPr="00EC5791">
        <w:rPr>
          <w:rFonts w:ascii="Roboto Condensed" w:hAnsi="Roboto Condensed"/>
          <w:b/>
          <w:bCs/>
          <w:color w:val="736F6B"/>
          <w:sz w:val="24"/>
          <w:szCs w:val="24"/>
          <w:shd w:val="clear" w:color="auto" w:fill="FFFFFF"/>
        </w:rPr>
        <w:t xml:space="preserve"> udgivet sin første bog, nemlig om sine tre år som sygeplejeelev på Ribe Sygehus. Hendes mor var sygeplejerske og hendes datter er sygeplejerske, så det må ligge i generne. </w:t>
      </w:r>
    </w:p>
    <w:p w14:paraId="291EBEF6" w14:textId="0B7D290A" w:rsidR="00FA6CF3" w:rsidRDefault="00FA6CF3" w:rsidP="00FA6CF3">
      <w:pPr>
        <w:jc w:val="center"/>
        <w:rPr>
          <w:rFonts w:ascii="Roboto Condensed" w:hAnsi="Roboto Condensed"/>
          <w:b/>
          <w:bCs/>
          <w:color w:val="474340"/>
          <w:sz w:val="32"/>
          <w:szCs w:val="32"/>
          <w:shd w:val="clear" w:color="auto" w:fill="FFFFFF"/>
        </w:rPr>
      </w:pPr>
      <w:r w:rsidRPr="00EC5791">
        <w:rPr>
          <w:rFonts w:ascii="Roboto Condensed" w:hAnsi="Roboto Condensed"/>
          <w:b/>
          <w:bCs/>
          <w:color w:val="474340"/>
          <w:sz w:val="32"/>
          <w:szCs w:val="32"/>
          <w:shd w:val="clear" w:color="auto" w:fill="FFFFFF"/>
        </w:rPr>
        <w:t xml:space="preserve">Den 86-årige, pensionerede sygeplejerske Inge Nybro Laugesen, Brørup, har samlet sine erindringer fra læreårene i en ny bog. Det er både munter og interessant læsning fra en tid, hvor alting forandrede sig - både friheden og sygeplejen. Det var slut med, at sygeplejerskerne viede hele deres liv til plejen og forblev frøken Sygeplejerske hele livet. De ville vies til deres kærester, </w:t>
      </w:r>
      <w:r w:rsidR="00EC5791">
        <w:rPr>
          <w:rFonts w:ascii="Roboto Condensed" w:hAnsi="Roboto Condensed"/>
          <w:b/>
          <w:bCs/>
          <w:color w:val="474340"/>
          <w:sz w:val="32"/>
          <w:szCs w:val="32"/>
          <w:shd w:val="clear" w:color="auto" w:fill="FFFFFF"/>
        </w:rPr>
        <w:t xml:space="preserve">og </w:t>
      </w:r>
      <w:r w:rsidRPr="00EC5791">
        <w:rPr>
          <w:rFonts w:ascii="Roboto Condensed" w:hAnsi="Roboto Condensed"/>
          <w:b/>
          <w:bCs/>
          <w:color w:val="474340"/>
          <w:sz w:val="32"/>
          <w:szCs w:val="32"/>
          <w:shd w:val="clear" w:color="auto" w:fill="FFFFFF"/>
        </w:rPr>
        <w:t>blive fru Sygeplejerske og have et liv ved siden af kaldet.</w:t>
      </w:r>
    </w:p>
    <w:p w14:paraId="0D6446B6" w14:textId="60E4AC85" w:rsidR="00EC5791" w:rsidRDefault="00EC5791" w:rsidP="00FA6CF3">
      <w:pPr>
        <w:jc w:val="center"/>
        <w:rPr>
          <w:rFonts w:ascii="Roboto Condensed" w:hAnsi="Roboto Condensed"/>
          <w:b/>
          <w:bCs/>
          <w:color w:val="474340"/>
          <w:sz w:val="32"/>
          <w:szCs w:val="32"/>
          <w:shd w:val="clear" w:color="auto" w:fill="FFFFFF"/>
        </w:rPr>
      </w:pPr>
      <w:r>
        <w:rPr>
          <w:rFonts w:ascii="Roboto Condensed" w:hAnsi="Roboto Condensed"/>
          <w:b/>
          <w:bCs/>
          <w:color w:val="474340"/>
          <w:sz w:val="32"/>
          <w:szCs w:val="32"/>
          <w:shd w:val="clear" w:color="auto" w:fill="FFFFFF"/>
        </w:rPr>
        <w:t>Der er skrivetolkning og teleslyngeanlæg.</w:t>
      </w:r>
    </w:p>
    <w:p w14:paraId="7D6BFE1C" w14:textId="554B2444" w:rsidR="00FA6CF3" w:rsidRDefault="00EC5791" w:rsidP="00EC5791">
      <w:pPr>
        <w:jc w:val="center"/>
        <w:rPr>
          <w:rFonts w:ascii="Roboto Condensed" w:hAnsi="Roboto Condensed"/>
          <w:b/>
          <w:bCs/>
          <w:color w:val="474340"/>
          <w:sz w:val="28"/>
          <w:szCs w:val="28"/>
          <w:shd w:val="clear" w:color="auto" w:fill="FFFFFF"/>
        </w:rPr>
      </w:pPr>
      <w:r w:rsidRPr="00EC5791">
        <w:rPr>
          <w:rFonts w:ascii="Roboto Condensed" w:hAnsi="Roboto Condensed"/>
          <w:b/>
          <w:bCs/>
          <w:color w:val="474340"/>
          <w:sz w:val="28"/>
          <w:szCs w:val="28"/>
          <w:shd w:val="clear" w:color="auto" w:fill="FFFFFF"/>
        </w:rPr>
        <w:t xml:space="preserve">Yderligere oplysninger får man ved Kristian mail: </w:t>
      </w:r>
      <w:hyperlink r:id="rId5" w:history="1">
        <w:r w:rsidRPr="00EC5791">
          <w:rPr>
            <w:rStyle w:val="Hyperlink"/>
            <w:rFonts w:ascii="Roboto Condensed" w:hAnsi="Roboto Condensed"/>
            <w:b/>
            <w:bCs/>
            <w:sz w:val="28"/>
            <w:szCs w:val="28"/>
            <w:shd w:val="clear" w:color="auto" w:fill="FFFFFF"/>
          </w:rPr>
          <w:t>karinogkristian@gmail.com</w:t>
        </w:r>
      </w:hyperlink>
      <w:r w:rsidRPr="00EC5791">
        <w:rPr>
          <w:rFonts w:ascii="Roboto Condensed" w:hAnsi="Roboto Condensed"/>
          <w:b/>
          <w:bCs/>
          <w:color w:val="474340"/>
          <w:sz w:val="28"/>
          <w:szCs w:val="28"/>
          <w:shd w:val="clear" w:color="auto" w:fill="FFFFFF"/>
        </w:rPr>
        <w:t xml:space="preserve"> </w:t>
      </w:r>
    </w:p>
    <w:p w14:paraId="693DE9FA" w14:textId="723D7D1D" w:rsidR="00A315DC" w:rsidRDefault="00A315DC" w:rsidP="00EC5791">
      <w:pPr>
        <w:jc w:val="center"/>
        <w:rPr>
          <w:rFonts w:ascii="Roboto Condensed" w:hAnsi="Roboto Condensed"/>
          <w:b/>
          <w:bCs/>
          <w:color w:val="474340"/>
          <w:sz w:val="28"/>
          <w:szCs w:val="28"/>
          <w:shd w:val="clear" w:color="auto" w:fill="FFFFFF"/>
        </w:rPr>
      </w:pPr>
      <w:r>
        <w:rPr>
          <w:rFonts w:ascii="Roboto Condensed" w:hAnsi="Roboto Condensed"/>
          <w:b/>
          <w:bCs/>
          <w:color w:val="474340"/>
          <w:sz w:val="28"/>
          <w:szCs w:val="28"/>
          <w:shd w:val="clear" w:color="auto" w:fill="FFFFFF"/>
        </w:rPr>
        <w:t>Med venlig hilsen</w:t>
      </w:r>
    </w:p>
    <w:p w14:paraId="5D24CC45" w14:textId="7C654CBE" w:rsidR="00A315DC" w:rsidRPr="00EC5791" w:rsidRDefault="00A315DC" w:rsidP="00EC5791">
      <w:pPr>
        <w:jc w:val="center"/>
        <w:rPr>
          <w:rFonts w:ascii="Roboto Condensed" w:hAnsi="Roboto Condensed"/>
          <w:b/>
          <w:bCs/>
          <w:color w:val="474340"/>
          <w:sz w:val="28"/>
          <w:szCs w:val="28"/>
          <w:shd w:val="clear" w:color="auto" w:fill="FFFFFF"/>
        </w:rPr>
      </w:pPr>
      <w:r>
        <w:rPr>
          <w:rFonts w:ascii="Roboto Condensed" w:hAnsi="Roboto Condensed"/>
          <w:b/>
          <w:bCs/>
          <w:color w:val="474340"/>
          <w:sz w:val="28"/>
          <w:szCs w:val="28"/>
          <w:shd w:val="clear" w:color="auto" w:fill="FFFFFF"/>
        </w:rPr>
        <w:t>Billund</w:t>
      </w:r>
      <w:r w:rsidR="002E43E2">
        <w:rPr>
          <w:rFonts w:ascii="Roboto Condensed" w:hAnsi="Roboto Condensed"/>
          <w:b/>
          <w:bCs/>
          <w:color w:val="474340"/>
          <w:sz w:val="28"/>
          <w:szCs w:val="28"/>
          <w:shd w:val="clear" w:color="auto" w:fill="FFFFFF"/>
        </w:rPr>
        <w:t xml:space="preserve"> Høreforening.</w:t>
      </w:r>
    </w:p>
    <w:sectPr w:rsidR="00A315DC" w:rsidRPr="00EC57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F3"/>
    <w:rsid w:val="002E43E2"/>
    <w:rsid w:val="00A315DC"/>
    <w:rsid w:val="00EC5791"/>
    <w:rsid w:val="00FA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0E6B"/>
  <w15:chartTrackingRefBased/>
  <w15:docId w15:val="{03C1BC4E-6FD6-40A5-B782-8AAA73E2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C579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C5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nogkristi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Kongsgaaard Hansen</dc:creator>
  <cp:keywords/>
  <dc:description/>
  <cp:lastModifiedBy>Kristian Kongsgaaard Hansen</cp:lastModifiedBy>
  <cp:revision>1</cp:revision>
  <dcterms:created xsi:type="dcterms:W3CDTF">2023-09-13T20:13:00Z</dcterms:created>
  <dcterms:modified xsi:type="dcterms:W3CDTF">2023-09-13T21:29:00Z</dcterms:modified>
</cp:coreProperties>
</file>